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EAE" w:rsidRPr="00A35EAE" w:rsidRDefault="00A35EAE" w:rsidP="00A35EAE">
      <w:pPr>
        <w:pStyle w:val="Heading4"/>
        <w:kinsoku w:val="0"/>
        <w:overflowPunct w:val="0"/>
        <w:spacing w:before="1"/>
        <w:ind w:left="435" w:right="934"/>
        <w:jc w:val="center"/>
        <w:rPr>
          <w:rFonts w:eastAsiaTheme="minorEastAsia"/>
          <w:sz w:val="28"/>
          <w:szCs w:val="28"/>
        </w:rPr>
      </w:pPr>
      <w:r w:rsidRPr="00A35EAE">
        <w:rPr>
          <w:rFonts w:eastAsiaTheme="minorEastAsia"/>
          <w:sz w:val="28"/>
          <w:szCs w:val="28"/>
        </w:rPr>
        <w:t>Undertaking by the Principal Investigator</w:t>
      </w:r>
    </w:p>
    <w:p w:rsidR="00A35EAE" w:rsidRDefault="00A35EAE" w:rsidP="00A35EAE">
      <w:pPr>
        <w:pStyle w:val="BodyText"/>
        <w:kinsoku w:val="0"/>
        <w:overflowPunct w:val="0"/>
        <w:rPr>
          <w:b/>
          <w:bCs/>
          <w:sz w:val="24"/>
          <w:szCs w:val="24"/>
        </w:rPr>
      </w:pPr>
    </w:p>
    <w:p w:rsidR="00A35EAE" w:rsidRDefault="00A35EAE" w:rsidP="00A35EAE">
      <w:pPr>
        <w:pStyle w:val="BodyText"/>
        <w:kinsoku w:val="0"/>
        <w:overflowPunct w:val="0"/>
        <w:rPr>
          <w:b/>
          <w:bCs/>
          <w:sz w:val="24"/>
          <w:szCs w:val="24"/>
        </w:rPr>
      </w:pPr>
    </w:p>
    <w:p w:rsidR="00A35EAE" w:rsidRDefault="00A35EAE" w:rsidP="00A35EAE">
      <w:pPr>
        <w:pStyle w:val="ListParagraph"/>
        <w:numPr>
          <w:ilvl w:val="0"/>
          <w:numId w:val="1"/>
        </w:numPr>
        <w:tabs>
          <w:tab w:val="left" w:pos="680"/>
        </w:tabs>
        <w:kinsoku w:val="0"/>
        <w:overflowPunct w:val="0"/>
        <w:spacing w:before="20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the project:</w:t>
      </w:r>
    </w:p>
    <w:p w:rsidR="00A35EAE" w:rsidRDefault="00A35EAE" w:rsidP="00A35EAE">
      <w:pPr>
        <w:pStyle w:val="ListParagraph"/>
        <w:tabs>
          <w:tab w:val="left" w:pos="680"/>
        </w:tabs>
        <w:kinsoku w:val="0"/>
        <w:overflowPunct w:val="0"/>
        <w:spacing w:before="203"/>
        <w:ind w:firstLine="0"/>
        <w:rPr>
          <w:b/>
          <w:bCs/>
          <w:sz w:val="22"/>
          <w:szCs w:val="22"/>
        </w:rPr>
      </w:pPr>
    </w:p>
    <w:p w:rsidR="00A35EAE" w:rsidRDefault="00A35EAE" w:rsidP="00A35EAE">
      <w:pPr>
        <w:pStyle w:val="BodyText"/>
        <w:kinsoku w:val="0"/>
        <w:overflowPunct w:val="0"/>
        <w:rPr>
          <w:b/>
          <w:bCs/>
          <w:sz w:val="26"/>
          <w:szCs w:val="26"/>
        </w:rPr>
      </w:pPr>
    </w:p>
    <w:p w:rsidR="00A35EAE" w:rsidRDefault="00A35EAE" w:rsidP="00A35EAE">
      <w:pPr>
        <w:pStyle w:val="ListParagraph"/>
        <w:numPr>
          <w:ilvl w:val="0"/>
          <w:numId w:val="1"/>
        </w:numPr>
        <w:tabs>
          <w:tab w:val="left" w:pos="680"/>
        </w:tabs>
        <w:kinsoku w:val="0"/>
        <w:overflowPunct w:val="0"/>
        <w:spacing w:before="20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Name, designation and department of the principal</w:t>
      </w:r>
      <w:r>
        <w:rPr>
          <w:b/>
          <w:bCs/>
          <w:spacing w:val="-10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investigator:</w:t>
      </w:r>
    </w:p>
    <w:p w:rsidR="00A35EAE" w:rsidRDefault="00A35EAE" w:rsidP="00A35EAE">
      <w:pPr>
        <w:pStyle w:val="BodyText"/>
        <w:kinsoku w:val="0"/>
        <w:overflowPunct w:val="0"/>
        <w:rPr>
          <w:b/>
          <w:bCs/>
          <w:sz w:val="26"/>
          <w:szCs w:val="26"/>
        </w:rPr>
      </w:pPr>
    </w:p>
    <w:p w:rsidR="00A35EAE" w:rsidRDefault="00A35EAE" w:rsidP="00A35EAE">
      <w:pPr>
        <w:pStyle w:val="BodyText"/>
        <w:kinsoku w:val="0"/>
        <w:overflowPunct w:val="0"/>
        <w:rPr>
          <w:b/>
          <w:bCs/>
          <w:sz w:val="26"/>
          <w:szCs w:val="26"/>
        </w:rPr>
      </w:pPr>
    </w:p>
    <w:p w:rsidR="00A35EAE" w:rsidRDefault="00A35EAE" w:rsidP="00A35EAE">
      <w:pPr>
        <w:pStyle w:val="ListParagraph"/>
        <w:numPr>
          <w:ilvl w:val="0"/>
          <w:numId w:val="1"/>
        </w:numPr>
        <w:tabs>
          <w:tab w:val="left" w:pos="680"/>
        </w:tabs>
        <w:kinsoku w:val="0"/>
        <w:overflowPunct w:val="0"/>
        <w:spacing w:before="20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Other members of the research</w:t>
      </w:r>
      <w:r>
        <w:rPr>
          <w:b/>
          <w:bCs/>
          <w:spacing w:val="-7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team:</w:t>
      </w:r>
    </w:p>
    <w:p w:rsidR="00A35EAE" w:rsidRDefault="00A35EAE" w:rsidP="00A35EAE">
      <w:pPr>
        <w:pStyle w:val="BodyText"/>
        <w:kinsoku w:val="0"/>
        <w:overflowPunct w:val="0"/>
        <w:rPr>
          <w:b/>
          <w:bCs/>
          <w:sz w:val="26"/>
          <w:szCs w:val="26"/>
        </w:rPr>
      </w:pPr>
    </w:p>
    <w:p w:rsidR="00A35EAE" w:rsidRDefault="00A35EAE" w:rsidP="00A35EAE">
      <w:pPr>
        <w:pStyle w:val="BodyText"/>
        <w:kinsoku w:val="0"/>
        <w:overflowPunct w:val="0"/>
        <w:rPr>
          <w:b/>
          <w:bCs/>
          <w:sz w:val="26"/>
          <w:szCs w:val="26"/>
        </w:rPr>
      </w:pPr>
    </w:p>
    <w:p w:rsidR="00A35EAE" w:rsidRDefault="00A35EAE" w:rsidP="00A35EAE">
      <w:pPr>
        <w:pStyle w:val="BodyText"/>
        <w:kinsoku w:val="0"/>
        <w:overflowPunct w:val="0"/>
        <w:rPr>
          <w:b/>
          <w:bCs/>
          <w:sz w:val="26"/>
          <w:szCs w:val="26"/>
        </w:rPr>
      </w:pPr>
    </w:p>
    <w:p w:rsidR="00A35EAE" w:rsidRDefault="00A35EAE" w:rsidP="00A35EAE">
      <w:pPr>
        <w:pStyle w:val="ListParagraph"/>
        <w:numPr>
          <w:ilvl w:val="0"/>
          <w:numId w:val="1"/>
        </w:numPr>
        <w:tabs>
          <w:tab w:val="left" w:pos="680"/>
        </w:tabs>
        <w:kinsoku w:val="0"/>
        <w:overflowPunct w:val="0"/>
        <w:spacing w:before="203" w:line="348" w:lineRule="auto"/>
        <w:ind w:right="81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and address of any other medical college, hospital or institution where parts of the study will be</w:t>
      </w:r>
      <w:r>
        <w:rPr>
          <w:b/>
          <w:bCs/>
          <w:spacing w:val="-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done:</w:t>
      </w:r>
    </w:p>
    <w:p w:rsidR="00A35EAE" w:rsidRDefault="00A35EAE" w:rsidP="00A35EAE">
      <w:pPr>
        <w:pStyle w:val="BodyText"/>
        <w:kinsoku w:val="0"/>
        <w:overflowPunct w:val="0"/>
        <w:spacing w:before="1"/>
        <w:rPr>
          <w:b/>
          <w:bCs/>
          <w:sz w:val="34"/>
          <w:szCs w:val="34"/>
        </w:rPr>
      </w:pPr>
    </w:p>
    <w:p w:rsidR="00A35EAE" w:rsidRDefault="00A35EAE" w:rsidP="00A35EAE">
      <w:pPr>
        <w:pStyle w:val="BodyText"/>
        <w:kinsoku w:val="0"/>
        <w:overflowPunct w:val="0"/>
        <w:spacing w:before="1"/>
        <w:rPr>
          <w:b/>
          <w:bCs/>
          <w:sz w:val="34"/>
          <w:szCs w:val="34"/>
        </w:rPr>
      </w:pPr>
    </w:p>
    <w:p w:rsidR="00A35EAE" w:rsidRDefault="00A35EAE" w:rsidP="00A35EAE">
      <w:pPr>
        <w:pStyle w:val="ListParagraph"/>
        <w:numPr>
          <w:ilvl w:val="0"/>
          <w:numId w:val="1"/>
        </w:numPr>
        <w:tabs>
          <w:tab w:val="left" w:pos="680"/>
        </w:tabs>
        <w:kinsoku w:val="0"/>
        <w:overflowPunct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Number of ongoing projects/clinical trials in which you are</w:t>
      </w:r>
      <w:r>
        <w:rPr>
          <w:b/>
          <w:bCs/>
          <w:spacing w:val="-1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PI:_______</w:t>
      </w:r>
    </w:p>
    <w:p w:rsidR="00A35EAE" w:rsidRDefault="00A35EAE" w:rsidP="00A35EAE">
      <w:pPr>
        <w:pStyle w:val="ListParagraph"/>
        <w:numPr>
          <w:ilvl w:val="1"/>
          <w:numId w:val="1"/>
        </w:numPr>
        <w:tabs>
          <w:tab w:val="left" w:pos="680"/>
          <w:tab w:val="left" w:pos="7171"/>
        </w:tabs>
        <w:kinsoku w:val="0"/>
        <w:overflowPunct w:val="0"/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Number of sponsored clinical trials with active</w:t>
      </w:r>
      <w:r>
        <w:rPr>
          <w:b/>
          <w:bCs/>
          <w:spacing w:val="-25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enrolments: </w:t>
      </w:r>
      <w:r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ab/>
      </w:r>
    </w:p>
    <w:p w:rsidR="00A35EAE" w:rsidRDefault="00A35EAE" w:rsidP="00A35EAE">
      <w:pPr>
        <w:pStyle w:val="ListParagraph"/>
        <w:numPr>
          <w:ilvl w:val="1"/>
          <w:numId w:val="1"/>
        </w:numPr>
        <w:tabs>
          <w:tab w:val="left" w:pos="680"/>
          <w:tab w:val="left" w:pos="6962"/>
        </w:tabs>
        <w:kinsoku w:val="0"/>
        <w:overflowPunct w:val="0"/>
        <w:spacing w:before="12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Number of sponsored clinical trials with follow up</w:t>
      </w:r>
      <w:r>
        <w:rPr>
          <w:b/>
          <w:bCs/>
          <w:spacing w:val="-2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only:  </w:t>
      </w:r>
      <w:r>
        <w:rPr>
          <w:b/>
          <w:bCs/>
          <w:spacing w:val="1"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ab/>
      </w:r>
    </w:p>
    <w:p w:rsidR="00A35EAE" w:rsidRDefault="00A35EAE" w:rsidP="00A35EAE">
      <w:pPr>
        <w:pStyle w:val="ListParagraph"/>
        <w:numPr>
          <w:ilvl w:val="1"/>
          <w:numId w:val="1"/>
        </w:numPr>
        <w:tabs>
          <w:tab w:val="left" w:pos="680"/>
          <w:tab w:val="left" w:pos="6962"/>
        </w:tabs>
        <w:kinsoku w:val="0"/>
        <w:overflowPunct w:val="0"/>
        <w:spacing w:before="12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Total number of ongoing projects (any)</w:t>
      </w:r>
      <w:r>
        <w:rPr>
          <w:b/>
          <w:bCs/>
          <w:spacing w:val="-23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(Projects+a+b):  </w:t>
      </w:r>
      <w:r>
        <w:rPr>
          <w:b/>
          <w:bCs/>
          <w:spacing w:val="11"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ab/>
      </w:r>
    </w:p>
    <w:p w:rsidR="00A35EAE" w:rsidRDefault="00A35EAE" w:rsidP="00A35EAE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:rsidR="00A35EAE" w:rsidRDefault="00A35EAE" w:rsidP="00A35EAE">
      <w:pPr>
        <w:pStyle w:val="BodyText"/>
        <w:kinsoku w:val="0"/>
        <w:overflowPunct w:val="0"/>
        <w:spacing w:before="2"/>
        <w:rPr>
          <w:b/>
          <w:bCs/>
          <w:sz w:val="23"/>
          <w:szCs w:val="23"/>
        </w:rPr>
      </w:pPr>
    </w:p>
    <w:p w:rsidR="00A35EAE" w:rsidRDefault="00A35EAE" w:rsidP="00A35EAE">
      <w:pPr>
        <w:pStyle w:val="ListParagraph"/>
        <w:numPr>
          <w:ilvl w:val="2"/>
          <w:numId w:val="1"/>
        </w:numPr>
        <w:tabs>
          <w:tab w:val="left" w:pos="680"/>
        </w:tabs>
        <w:kinsoku w:val="0"/>
        <w:overflowPunct w:val="0"/>
        <w:rPr>
          <w:sz w:val="22"/>
          <w:szCs w:val="22"/>
        </w:rPr>
      </w:pPr>
      <w:r>
        <w:rPr>
          <w:sz w:val="22"/>
          <w:szCs w:val="22"/>
        </w:rPr>
        <w:t>I confirm that I will initiate the study only after obtaining all regulatory</w:t>
      </w:r>
      <w:r>
        <w:rPr>
          <w:spacing w:val="-26"/>
          <w:sz w:val="22"/>
          <w:szCs w:val="22"/>
        </w:rPr>
        <w:t xml:space="preserve"> </w:t>
      </w:r>
      <w:r>
        <w:rPr>
          <w:sz w:val="22"/>
          <w:szCs w:val="22"/>
        </w:rPr>
        <w:t>clearances.</w:t>
      </w:r>
    </w:p>
    <w:p w:rsidR="00A35EAE" w:rsidRDefault="00A35EAE" w:rsidP="00A35EAE">
      <w:pPr>
        <w:pStyle w:val="ListParagraph"/>
        <w:numPr>
          <w:ilvl w:val="2"/>
          <w:numId w:val="1"/>
        </w:numPr>
        <w:tabs>
          <w:tab w:val="left" w:pos="680"/>
        </w:tabs>
        <w:kinsoku w:val="0"/>
        <w:overflowPunct w:val="0"/>
        <w:spacing w:before="123" w:line="348" w:lineRule="auto"/>
        <w:ind w:right="81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will not implement any deviation from the approved protocol without prior consent </w:t>
      </w:r>
      <w:r>
        <w:rPr>
          <w:spacing w:val="-3"/>
          <w:sz w:val="22"/>
          <w:szCs w:val="22"/>
        </w:rPr>
        <w:t xml:space="preserve">of </w:t>
      </w:r>
      <w:r>
        <w:rPr>
          <w:sz w:val="22"/>
          <w:szCs w:val="22"/>
        </w:rPr>
        <w:t>the sponsor nature and it will be intimated to the IEC at the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earliest.</w:t>
      </w:r>
    </w:p>
    <w:p w:rsidR="00A35EAE" w:rsidRDefault="00A35EAE" w:rsidP="00A35EAE">
      <w:pPr>
        <w:pStyle w:val="ListParagraph"/>
        <w:numPr>
          <w:ilvl w:val="2"/>
          <w:numId w:val="1"/>
        </w:numPr>
        <w:tabs>
          <w:tab w:val="left" w:pos="680"/>
        </w:tabs>
        <w:kinsoku w:val="0"/>
        <w:overflowPunct w:val="0"/>
        <w:spacing w:before="10" w:line="348" w:lineRule="auto"/>
        <w:ind w:right="817"/>
        <w:jc w:val="both"/>
        <w:rPr>
          <w:sz w:val="22"/>
          <w:szCs w:val="22"/>
        </w:rPr>
      </w:pPr>
      <w:r>
        <w:rPr>
          <w:sz w:val="22"/>
          <w:szCs w:val="22"/>
        </w:rPr>
        <w:t>I confirm that the Co-PI and other members of the study team have been informed about their obligations and are qualified to meet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them.</w:t>
      </w:r>
    </w:p>
    <w:p w:rsidR="00A35EAE" w:rsidRDefault="00A35EAE" w:rsidP="00A35EAE">
      <w:pPr>
        <w:pStyle w:val="ListParagraph"/>
        <w:numPr>
          <w:ilvl w:val="2"/>
          <w:numId w:val="1"/>
        </w:numPr>
        <w:tabs>
          <w:tab w:val="left" w:pos="680"/>
        </w:tabs>
        <w:kinsoku w:val="0"/>
        <w:overflowPunct w:val="0"/>
        <w:spacing w:before="11" w:line="350" w:lineRule="auto"/>
        <w:ind w:right="815"/>
        <w:jc w:val="both"/>
        <w:rPr>
          <w:sz w:val="22"/>
          <w:szCs w:val="22"/>
        </w:rPr>
      </w:pPr>
      <w:r>
        <w:rPr>
          <w:sz w:val="22"/>
          <w:szCs w:val="22"/>
        </w:rPr>
        <w:t>I will personally supervise the study and ensure that requirements of obtaining informed consent and other ethical requirements under national regulatory and ICMR guidelines are adhered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to.</w:t>
      </w:r>
    </w:p>
    <w:p w:rsidR="00A35EAE" w:rsidRDefault="00A35EAE" w:rsidP="00A35EAE">
      <w:pPr>
        <w:pStyle w:val="ListParagraph"/>
        <w:numPr>
          <w:ilvl w:val="2"/>
          <w:numId w:val="1"/>
        </w:numPr>
        <w:tabs>
          <w:tab w:val="left" w:pos="680"/>
        </w:tabs>
        <w:kinsoku w:val="0"/>
        <w:overflowPunct w:val="0"/>
        <w:spacing w:before="7" w:line="350" w:lineRule="auto"/>
        <w:ind w:right="813"/>
        <w:jc w:val="both"/>
        <w:rPr>
          <w:sz w:val="22"/>
          <w:szCs w:val="22"/>
        </w:rPr>
      </w:pPr>
      <w:r>
        <w:rPr>
          <w:sz w:val="22"/>
          <w:szCs w:val="22"/>
        </w:rPr>
        <w:t>I will maintain accurate and complete record of all cases in accordance with GCP provisions and make them available for audit/inspection by IEC, regulatory authorities, sponsors or their authorized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representatives.</w:t>
      </w:r>
    </w:p>
    <w:p w:rsidR="00A35EAE" w:rsidRDefault="00A35EAE" w:rsidP="00A35EAE">
      <w:pPr>
        <w:pStyle w:val="ListParagraph"/>
        <w:numPr>
          <w:ilvl w:val="2"/>
          <w:numId w:val="1"/>
        </w:numPr>
        <w:tabs>
          <w:tab w:val="left" w:pos="680"/>
        </w:tabs>
        <w:kinsoku w:val="0"/>
        <w:overflowPunct w:val="0"/>
        <w:spacing w:before="8" w:line="348" w:lineRule="auto"/>
        <w:ind w:right="81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I will inform the IEC and the sponsors of any unexpected or serious adverse event at the earliest and definitely within seven days of its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occurrence.</w:t>
      </w:r>
    </w:p>
    <w:p w:rsidR="00A35EAE" w:rsidRPr="00A35EAE" w:rsidRDefault="00A35EAE" w:rsidP="00A35EAE">
      <w:pPr>
        <w:pStyle w:val="ListParagraph"/>
        <w:numPr>
          <w:ilvl w:val="2"/>
          <w:numId w:val="1"/>
        </w:numPr>
        <w:tabs>
          <w:tab w:val="left" w:pos="680"/>
        </w:tabs>
        <w:kinsoku w:val="0"/>
        <w:overflowPunct w:val="0"/>
        <w:spacing w:before="10" w:line="348" w:lineRule="auto"/>
        <w:ind w:right="817"/>
        <w:jc w:val="both"/>
        <w:rPr>
          <w:sz w:val="22"/>
          <w:szCs w:val="22"/>
        </w:rPr>
      </w:pPr>
      <w:r>
        <w:rPr>
          <w:sz w:val="22"/>
          <w:szCs w:val="22"/>
        </w:rPr>
        <w:t>I will maintain confidentiality of the identity of all participating subjects and assure security and confidentiality of study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data.</w:t>
      </w:r>
    </w:p>
    <w:p w:rsidR="00A35EAE" w:rsidRDefault="00A35EAE" w:rsidP="00A35EAE">
      <w:pPr>
        <w:pStyle w:val="ListParagraph"/>
        <w:numPr>
          <w:ilvl w:val="2"/>
          <w:numId w:val="1"/>
        </w:numPr>
        <w:tabs>
          <w:tab w:val="left" w:pos="680"/>
        </w:tabs>
        <w:kinsoku w:val="0"/>
        <w:overflowPunct w:val="0"/>
        <w:spacing w:before="118" w:line="348" w:lineRule="auto"/>
        <w:ind w:right="816"/>
        <w:jc w:val="both"/>
        <w:rPr>
          <w:sz w:val="22"/>
          <w:szCs w:val="22"/>
        </w:rPr>
      </w:pPr>
      <w:r>
        <w:rPr>
          <w:sz w:val="22"/>
          <w:szCs w:val="22"/>
        </w:rPr>
        <w:t>I and my colleagues will comply with statutory obligations, requirements and guidelines applicable to such clinical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studies.</w:t>
      </w:r>
    </w:p>
    <w:p w:rsidR="00A35EAE" w:rsidRDefault="00A35EAE" w:rsidP="00A35EAE">
      <w:pPr>
        <w:pStyle w:val="ListParagraph"/>
        <w:numPr>
          <w:ilvl w:val="2"/>
          <w:numId w:val="1"/>
        </w:numPr>
        <w:tabs>
          <w:tab w:val="left" w:pos="680"/>
        </w:tabs>
        <w:kinsoku w:val="0"/>
        <w:overflowPunct w:val="0"/>
        <w:spacing w:before="11"/>
        <w:rPr>
          <w:sz w:val="22"/>
          <w:szCs w:val="22"/>
        </w:rPr>
      </w:pPr>
      <w:r>
        <w:rPr>
          <w:sz w:val="22"/>
          <w:szCs w:val="22"/>
        </w:rPr>
        <w:t>I will inform IEC if there is change in funding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agency/status.</w:t>
      </w:r>
    </w:p>
    <w:p w:rsidR="00A35EAE" w:rsidRDefault="00A35EAE" w:rsidP="00A35EAE">
      <w:pPr>
        <w:pStyle w:val="ListParagraph"/>
        <w:numPr>
          <w:ilvl w:val="2"/>
          <w:numId w:val="1"/>
        </w:numPr>
        <w:tabs>
          <w:tab w:val="left" w:pos="680"/>
        </w:tabs>
        <w:kinsoku w:val="0"/>
        <w:overflowPunct w:val="0"/>
        <w:spacing w:before="122" w:line="350" w:lineRule="auto"/>
        <w:ind w:left="679" w:right="816" w:hanging="35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will inform IEC of the date of starting the study within </w:t>
      </w:r>
      <w:r>
        <w:rPr>
          <w:sz w:val="18"/>
          <w:szCs w:val="18"/>
        </w:rPr>
        <w:t xml:space="preserve">2 </w:t>
      </w:r>
      <w:r>
        <w:rPr>
          <w:sz w:val="22"/>
          <w:szCs w:val="22"/>
        </w:rPr>
        <w:t xml:space="preserve">weeks of initiation of the trial and submit annual progress reports and final report to Member Secretary, IEC within </w:t>
      </w:r>
      <w:r>
        <w:rPr>
          <w:sz w:val="18"/>
          <w:szCs w:val="18"/>
        </w:rPr>
        <w:t xml:space="preserve">4 </w:t>
      </w:r>
      <w:r>
        <w:rPr>
          <w:sz w:val="22"/>
          <w:szCs w:val="22"/>
        </w:rPr>
        <w:t>weeks of the due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date.</w:t>
      </w:r>
    </w:p>
    <w:p w:rsidR="00A35EAE" w:rsidRDefault="00A35EAE" w:rsidP="00A35EAE">
      <w:pPr>
        <w:pStyle w:val="BodyText"/>
        <w:kinsoku w:val="0"/>
        <w:overflowPunct w:val="0"/>
        <w:rPr>
          <w:sz w:val="20"/>
          <w:szCs w:val="20"/>
        </w:rPr>
      </w:pPr>
    </w:p>
    <w:p w:rsidR="00A35EAE" w:rsidRDefault="00A35EAE" w:rsidP="00A35EAE">
      <w:pPr>
        <w:pStyle w:val="BodyText"/>
        <w:kinsoku w:val="0"/>
        <w:overflowPunct w:val="0"/>
        <w:rPr>
          <w:sz w:val="20"/>
          <w:szCs w:val="20"/>
        </w:rPr>
      </w:pPr>
    </w:p>
    <w:p w:rsidR="00A35EAE" w:rsidRDefault="00A35EAE" w:rsidP="00A35EAE">
      <w:pPr>
        <w:pStyle w:val="BodyText"/>
        <w:kinsoku w:val="0"/>
        <w:overflowPunct w:val="0"/>
        <w:spacing w:before="7"/>
        <w:rPr>
          <w:sz w:val="11"/>
          <w:szCs w:val="11"/>
        </w:rPr>
      </w:pPr>
    </w:p>
    <w:p w:rsidR="00A35EAE" w:rsidRDefault="00A35EAE" w:rsidP="00A35EAE">
      <w:pPr>
        <w:pStyle w:val="BodyText"/>
        <w:kinsoku w:val="0"/>
        <w:overflowPunct w:val="0"/>
        <w:spacing w:before="7"/>
        <w:rPr>
          <w:sz w:val="11"/>
          <w:szCs w:val="11"/>
        </w:rPr>
      </w:pPr>
      <w:r>
        <w:pict>
          <v:polyline id="_x0000_s1026" style="position:absolute;z-index:251658240;mso-wrap-distance-left:0;mso-wrap-distance-right:0;mso-position-horizontal-relative:page;mso-position-vertical-relative:text" points="90pt,8.85pt,233pt,8.85pt" coordsize="2861,20" o:allowincell="f" filled="f" strokeweight=".15578mm">
            <v:path arrowok="t"/>
            <w10:wrap type="topAndBottom" anchorx="page"/>
          </v:polyline>
        </w:pict>
      </w:r>
    </w:p>
    <w:p w:rsidR="00A35EAE" w:rsidRDefault="00A35EAE" w:rsidP="00A35EAE">
      <w:pPr>
        <w:pStyle w:val="Heading4"/>
        <w:kinsoku w:val="0"/>
        <w:overflowPunct w:val="0"/>
        <w:spacing w:before="101"/>
        <w:ind w:left="1040"/>
        <w:rPr>
          <w:rFonts w:eastAsiaTheme="minorEastAsia"/>
        </w:rPr>
      </w:pPr>
      <w:r>
        <w:rPr>
          <w:rFonts w:eastAsiaTheme="minorEastAsia"/>
        </w:rPr>
        <w:t>Signature of PI</w:t>
      </w:r>
    </w:p>
    <w:p w:rsidR="00A35EAE" w:rsidRDefault="00A35EAE" w:rsidP="00A35EAE">
      <w:pPr>
        <w:pStyle w:val="BodyText"/>
        <w:kinsoku w:val="0"/>
        <w:overflowPunct w:val="0"/>
        <w:spacing w:before="1"/>
        <w:rPr>
          <w:b/>
          <w:bCs/>
          <w:sz w:val="14"/>
          <w:szCs w:val="14"/>
        </w:rPr>
      </w:pPr>
    </w:p>
    <w:p w:rsidR="00A35EAE" w:rsidRDefault="00A35EAE" w:rsidP="00A35EAE">
      <w:pPr>
        <w:pStyle w:val="BodyText"/>
        <w:tabs>
          <w:tab w:val="left" w:pos="3732"/>
          <w:tab w:val="left" w:pos="6080"/>
          <w:tab w:val="left" w:pos="8391"/>
        </w:tabs>
        <w:kinsoku w:val="0"/>
        <w:overflowPunct w:val="0"/>
        <w:spacing w:before="91"/>
        <w:ind w:left="320"/>
        <w:rPr>
          <w:b/>
          <w:bCs/>
        </w:rPr>
      </w:pPr>
    </w:p>
    <w:p w:rsidR="00A35EAE" w:rsidRDefault="00A35EAE" w:rsidP="00A35EAE">
      <w:pPr>
        <w:pStyle w:val="BodyText"/>
        <w:tabs>
          <w:tab w:val="left" w:pos="3732"/>
          <w:tab w:val="left" w:pos="6080"/>
          <w:tab w:val="left" w:pos="8391"/>
        </w:tabs>
        <w:kinsoku w:val="0"/>
        <w:overflowPunct w:val="0"/>
        <w:spacing w:before="91"/>
        <w:ind w:left="320"/>
        <w:rPr>
          <w:b/>
          <w:bCs/>
        </w:rPr>
      </w:pPr>
      <w:r>
        <w:rPr>
          <w:b/>
          <w:bCs/>
        </w:rPr>
        <w:t>Name</w:t>
      </w:r>
      <w:r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ab/>
      </w:r>
      <w:r>
        <w:rPr>
          <w:b/>
          <w:bCs/>
        </w:rPr>
        <w:tab/>
        <w:t>Date</w:t>
      </w:r>
      <w:r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ab/>
      </w:r>
    </w:p>
    <w:p w:rsidR="00A35EAE" w:rsidRDefault="00A35EAE"/>
    <w:p w:rsidR="00A35EAE" w:rsidRPr="00A35EAE" w:rsidRDefault="00A35EAE" w:rsidP="00A35EAE"/>
    <w:p w:rsidR="00A35EAE" w:rsidRDefault="00A35EAE" w:rsidP="00A35EAE"/>
    <w:p w:rsidR="00A737AA" w:rsidRPr="00A35EAE" w:rsidRDefault="00A35EAE" w:rsidP="00A35EAE">
      <w:pPr>
        <w:tabs>
          <w:tab w:val="left" w:pos="1237"/>
        </w:tabs>
      </w:pPr>
      <w:r>
        <w:tab/>
      </w:r>
    </w:p>
    <w:sectPr w:rsidR="00A737AA" w:rsidRPr="00A35EA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7AA" w:rsidRDefault="00A737AA" w:rsidP="00A35EAE">
      <w:pPr>
        <w:spacing w:after="0" w:line="240" w:lineRule="auto"/>
      </w:pPr>
      <w:r>
        <w:separator/>
      </w:r>
    </w:p>
  </w:endnote>
  <w:endnote w:type="continuationSeparator" w:id="1">
    <w:p w:rsidR="00A737AA" w:rsidRDefault="00A737AA" w:rsidP="00A35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7AA" w:rsidRDefault="00A737AA" w:rsidP="00A35EAE">
      <w:pPr>
        <w:spacing w:after="0" w:line="240" w:lineRule="auto"/>
      </w:pPr>
      <w:r>
        <w:separator/>
      </w:r>
    </w:p>
  </w:footnote>
  <w:footnote w:type="continuationSeparator" w:id="1">
    <w:p w:rsidR="00A737AA" w:rsidRDefault="00A737AA" w:rsidP="00A35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EAE" w:rsidRPr="00A2276D" w:rsidRDefault="00A35EAE" w:rsidP="00A35EAE">
    <w:pPr>
      <w:pStyle w:val="Heading4"/>
      <w:kinsoku w:val="0"/>
      <w:overflowPunct w:val="0"/>
      <w:ind w:left="465" w:right="383"/>
      <w:jc w:val="center"/>
      <w:rPr>
        <w:sz w:val="28"/>
        <w:szCs w:val="28"/>
      </w:rPr>
    </w:pPr>
    <w:r w:rsidRPr="00A2276D">
      <w:rPr>
        <w:sz w:val="28"/>
        <w:szCs w:val="28"/>
      </w:rPr>
      <w:t>Institutional Ethics Committee [IEC]</w:t>
    </w:r>
  </w:p>
  <w:p w:rsidR="00A35EAE" w:rsidRPr="00A2276D" w:rsidRDefault="00A35EAE" w:rsidP="00A35EAE">
    <w:pPr>
      <w:spacing w:after="0" w:line="240" w:lineRule="auto"/>
      <w:jc w:val="center"/>
      <w:rPr>
        <w:b/>
        <w:sz w:val="24"/>
        <w:szCs w:val="24"/>
      </w:rPr>
    </w:pPr>
    <w:r w:rsidRPr="00A2276D">
      <w:rPr>
        <w:b/>
        <w:sz w:val="24"/>
        <w:szCs w:val="24"/>
      </w:rPr>
      <w:t>Super Speciality Paediatric Hospital &amp; Post Graduate Teaching Institute</w:t>
    </w:r>
  </w:p>
  <w:p w:rsidR="00A35EAE" w:rsidRPr="00A2276D" w:rsidRDefault="00A35EAE" w:rsidP="00A35EAE">
    <w:pPr>
      <w:spacing w:after="0" w:line="240" w:lineRule="auto"/>
      <w:jc w:val="center"/>
    </w:pPr>
    <w:r>
      <w:t>Sector-30, Noida, Gautam Budh Nagar, U.P.[201303]</w:t>
    </w:r>
  </w:p>
  <w:p w:rsidR="00A35EAE" w:rsidRDefault="00A35E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3B"/>
    <w:multiLevelType w:val="multilevel"/>
    <w:tmpl w:val="000008BE"/>
    <w:lvl w:ilvl="0">
      <w:start w:val="1"/>
      <w:numFmt w:val="decimal"/>
      <w:lvlText w:val="%1."/>
      <w:lvlJc w:val="left"/>
      <w:pPr>
        <w:ind w:left="680" w:hanging="360"/>
      </w:pPr>
      <w:rPr>
        <w:rFonts w:ascii="Times New Roman" w:hAnsi="Times New Roman" w:cs="Times New Roman"/>
        <w:b/>
        <w:bCs/>
        <w:spacing w:val="-3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680" w:hanging="360"/>
      </w:pPr>
      <w:rPr>
        <w:rFonts w:ascii="Times New Roman" w:hAnsi="Times New Roman" w:cs="Times New Roman"/>
        <w:b w:val="0"/>
        <w:bCs w:val="0"/>
        <w:spacing w:val="-3"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680" w:hanging="360"/>
      </w:pPr>
      <w:rPr>
        <w:rFonts w:ascii="Times New Roman" w:hAnsi="Times New Roman" w:cs="Times New Roman"/>
        <w:b w:val="0"/>
        <w:bCs w:val="0"/>
        <w:spacing w:val="-4"/>
        <w:w w:val="100"/>
        <w:sz w:val="24"/>
        <w:szCs w:val="24"/>
      </w:rPr>
    </w:lvl>
    <w:lvl w:ilvl="3">
      <w:numFmt w:val="bullet"/>
      <w:lvlText w:val="•"/>
      <w:lvlJc w:val="left"/>
      <w:pPr>
        <w:ind w:left="3310" w:hanging="360"/>
      </w:pPr>
    </w:lvl>
    <w:lvl w:ilvl="4">
      <w:numFmt w:val="bullet"/>
      <w:lvlText w:val="•"/>
      <w:lvlJc w:val="left"/>
      <w:pPr>
        <w:ind w:left="4187" w:hanging="360"/>
      </w:pPr>
    </w:lvl>
    <w:lvl w:ilvl="5">
      <w:numFmt w:val="bullet"/>
      <w:lvlText w:val="•"/>
      <w:lvlJc w:val="left"/>
      <w:pPr>
        <w:ind w:left="5064" w:hanging="360"/>
      </w:pPr>
    </w:lvl>
    <w:lvl w:ilvl="6">
      <w:numFmt w:val="bullet"/>
      <w:lvlText w:val="•"/>
      <w:lvlJc w:val="left"/>
      <w:pPr>
        <w:ind w:left="5941" w:hanging="360"/>
      </w:pPr>
    </w:lvl>
    <w:lvl w:ilvl="7">
      <w:numFmt w:val="bullet"/>
      <w:lvlText w:val="•"/>
      <w:lvlJc w:val="left"/>
      <w:pPr>
        <w:ind w:left="6818" w:hanging="360"/>
      </w:pPr>
    </w:lvl>
    <w:lvl w:ilvl="8">
      <w:numFmt w:val="bullet"/>
      <w:lvlText w:val="•"/>
      <w:lvlJc w:val="left"/>
      <w:pPr>
        <w:ind w:left="7695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35EAE"/>
    <w:rsid w:val="00A35EAE"/>
    <w:rsid w:val="00A73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A35EAE"/>
    <w:pPr>
      <w:widowControl w:val="0"/>
      <w:autoSpaceDE w:val="0"/>
      <w:autoSpaceDN w:val="0"/>
      <w:adjustRightInd w:val="0"/>
      <w:spacing w:after="0" w:line="240" w:lineRule="auto"/>
      <w:ind w:left="320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semiHidden/>
    <w:rsid w:val="00A35EAE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A35E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35EAE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A35EAE"/>
    <w:pPr>
      <w:widowControl w:val="0"/>
      <w:autoSpaceDE w:val="0"/>
      <w:autoSpaceDN w:val="0"/>
      <w:adjustRightInd w:val="0"/>
      <w:spacing w:after="0" w:line="240" w:lineRule="auto"/>
      <w:ind w:left="680" w:hanging="360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A35E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5EAE"/>
  </w:style>
  <w:style w:type="paragraph" w:styleId="Footer">
    <w:name w:val="footer"/>
    <w:basedOn w:val="Normal"/>
    <w:link w:val="FooterChar"/>
    <w:uiPriority w:val="99"/>
    <w:semiHidden/>
    <w:unhideWhenUsed/>
    <w:rsid w:val="00A35E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5E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5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2019-07-24T09:18:00Z</dcterms:created>
  <dcterms:modified xsi:type="dcterms:W3CDTF">2019-07-24T09:22:00Z</dcterms:modified>
</cp:coreProperties>
</file>